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85" w:rsidRPr="009E1B85" w:rsidRDefault="009E1B85" w:rsidP="009E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E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 w:rsidRPr="009E1B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9E1B85">
        <w:rPr>
          <w:rFonts w:ascii="Times New Roman" w:eastAsia="Times New Roman" w:hAnsi="Times New Roman" w:cs="Times New Roman"/>
          <w:color w:val="000000"/>
          <w:sz w:val="28"/>
          <w:szCs w:val="28"/>
        </w:rPr>
        <w:t>-КУБ ГОРОДА КОСТРОМЫ</w:t>
      </w:r>
    </w:p>
    <w:p w:rsidR="009E1B85" w:rsidRPr="009E1B85" w:rsidRDefault="009E1B85" w:rsidP="009E1B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9E1B85">
        <w:rPr>
          <w:rFonts w:ascii="Times New Roman" w:hAnsi="Times New Roman" w:cs="Times New Roman"/>
          <w:sz w:val="28"/>
        </w:rPr>
        <w:t>УТВЕРЖДАЮ</w:t>
      </w:r>
    </w:p>
    <w:p w:rsidR="009E1B85" w:rsidRPr="009E1B85" w:rsidRDefault="009E1B85" w:rsidP="009E1B8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9E1B85">
        <w:rPr>
          <w:rFonts w:ascii="Times New Roman" w:hAnsi="Times New Roman" w:cs="Times New Roman"/>
          <w:sz w:val="28"/>
        </w:rPr>
        <w:t xml:space="preserve">Руководитель </w:t>
      </w:r>
    </w:p>
    <w:p w:rsidR="009E1B85" w:rsidRPr="009E1B85" w:rsidRDefault="009E1B85" w:rsidP="009E1B8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9E1B85">
        <w:rPr>
          <w:rFonts w:ascii="Times New Roman" w:hAnsi="Times New Roman" w:cs="Times New Roman"/>
          <w:sz w:val="28"/>
        </w:rPr>
        <w:t>Центра цифрового образования</w:t>
      </w:r>
    </w:p>
    <w:p w:rsidR="009E1B85" w:rsidRPr="009E1B85" w:rsidRDefault="009E1B85" w:rsidP="009E1B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E1B85">
        <w:rPr>
          <w:rFonts w:ascii="Times New Roman" w:hAnsi="Times New Roman" w:cs="Times New Roman"/>
          <w:sz w:val="28"/>
        </w:rPr>
        <w:t>кандидат технических наук</w:t>
      </w:r>
    </w:p>
    <w:p w:rsidR="009E1B85" w:rsidRPr="009E1B85" w:rsidRDefault="009E1B85" w:rsidP="009E1B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E1B85">
        <w:rPr>
          <w:rFonts w:ascii="Times New Roman" w:hAnsi="Times New Roman" w:cs="Times New Roman"/>
          <w:sz w:val="28"/>
        </w:rPr>
        <w:t>Меркурьева Н.В.</w:t>
      </w:r>
    </w:p>
    <w:p w:rsidR="009E1B85" w:rsidRPr="009E1B85" w:rsidRDefault="009E1B85" w:rsidP="009E1B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 w:rsidRPr="009E1B85">
        <w:rPr>
          <w:rFonts w:ascii="Times New Roman" w:hAnsi="Times New Roman" w:cs="Times New Roman"/>
          <w:sz w:val="28"/>
        </w:rPr>
        <w:t>«___» ___________ 201_ г.</w:t>
      </w:r>
    </w:p>
    <w:p w:rsidR="009E1B85" w:rsidRPr="009E1B85" w:rsidRDefault="009E1B85" w:rsidP="009E1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1B85" w:rsidRPr="009E1B85" w:rsidRDefault="009E1B85" w:rsidP="009E1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E1B85">
        <w:rPr>
          <w:rFonts w:ascii="Times New Roman" w:hAnsi="Times New Roman" w:cs="Times New Roman"/>
          <w:sz w:val="28"/>
        </w:rPr>
        <w:t>Дополнительное образование</w:t>
      </w:r>
    </w:p>
    <w:p w:rsidR="009E1B85" w:rsidRPr="009E1B85" w:rsidRDefault="009E1B85" w:rsidP="009E1B85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94"/>
      </w:tblGrid>
      <w:tr w:rsidR="009E1B85" w:rsidRPr="009E1B85" w:rsidTr="0080613D">
        <w:trPr>
          <w:trHeight w:val="323"/>
          <w:jc w:val="center"/>
        </w:trPr>
        <w:tc>
          <w:tcPr>
            <w:tcW w:w="5000" w:type="pct"/>
            <w:vAlign w:val="center"/>
          </w:tcPr>
          <w:p w:rsidR="009E1B85" w:rsidRPr="009E1B85" w:rsidRDefault="009E1B85" w:rsidP="009E1B85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ПРОГРАММА ПО НАПРАВЛЕНИЮ</w:t>
            </w:r>
          </w:p>
        </w:tc>
      </w:tr>
      <w:tr w:rsidR="009E1B85" w:rsidRPr="009E1B8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9E1B85" w:rsidRPr="009E1B85" w:rsidRDefault="009E1B85" w:rsidP="009E1B85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1B85">
              <w:rPr>
                <w:rFonts w:ascii="Times New Roman" w:hAnsi="Times New Roman" w:cs="Times New Roman"/>
                <w:b/>
                <w:sz w:val="28"/>
                <w:szCs w:val="28"/>
              </w:rPr>
              <w:t>Кибергигиена и работа с большими данными</w:t>
            </w:r>
          </w:p>
        </w:tc>
      </w:tr>
      <w:tr w:rsidR="009E1B85" w:rsidRPr="009E1B8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9E1B85" w:rsidRPr="009E1B85" w:rsidRDefault="009E1B85" w:rsidP="009E1B85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B85" w:rsidRPr="009E1B85" w:rsidRDefault="009E1B85" w:rsidP="009E1B8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8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E1B85" w:rsidRPr="009E1B85" w:rsidRDefault="009E1B85" w:rsidP="009E1B8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8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 xml:space="preserve">Составитель: </w:t>
      </w:r>
      <w:r w:rsidRPr="009E1B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Смирнова Елена </w:t>
      </w:r>
      <w:proofErr w:type="spellStart"/>
      <w:r w:rsidRPr="009E1B85">
        <w:rPr>
          <w:rFonts w:ascii="Times New Roman" w:eastAsia="SimSun" w:hAnsi="Times New Roman" w:cs="Times New Roman"/>
          <w:sz w:val="28"/>
          <w:szCs w:val="28"/>
          <w:lang w:eastAsia="zh-CN"/>
        </w:rPr>
        <w:t>Сафаровна</w:t>
      </w:r>
      <w:proofErr w:type="spellEnd"/>
      <w:r w:rsidRPr="009E1B85">
        <w:rPr>
          <w:rFonts w:ascii="Times New Roman" w:hAnsi="Times New Roman" w:cs="Times New Roman"/>
          <w:sz w:val="28"/>
          <w:szCs w:val="28"/>
        </w:rPr>
        <w:t xml:space="preserve">, </w:t>
      </w:r>
      <w:r w:rsidR="000E111B" w:rsidRPr="009E1B8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begin"/>
      </w:r>
      <w:r w:rsidRPr="009E1B8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LINK Word.Document.12 "C:\\Users\\admin\\Desktop\\структура программы.docx" OLE_LINK1 \a \r  \* MERGEFORMAT </w:instrText>
      </w:r>
      <w:r w:rsidR="000E111B" w:rsidRPr="009E1B8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separate"/>
      </w:r>
      <w:r w:rsidRPr="009E1B85">
        <w:rPr>
          <w:rFonts w:ascii="Times New Roman" w:hAnsi="Times New Roman" w:cs="Times New Roman"/>
          <w:sz w:val="28"/>
          <w:szCs w:val="28"/>
        </w:rPr>
        <w:t>кандидат</w:t>
      </w:r>
      <w:r w:rsidR="000E111B" w:rsidRPr="009E1B8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end"/>
      </w:r>
      <w:r w:rsidRPr="009E1B8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E1B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педагогических наук </w:t>
      </w:r>
    </w:p>
    <w:p w:rsidR="009E1B85" w:rsidRPr="009E1B85" w:rsidRDefault="009E1B85" w:rsidP="009E1B8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B85" w:rsidRPr="009E1B85" w:rsidRDefault="009E1B85" w:rsidP="009E1B8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85">
        <w:rPr>
          <w:rFonts w:ascii="Times New Roman" w:hAnsi="Times New Roman" w:cs="Times New Roman"/>
          <w:sz w:val="28"/>
          <w:szCs w:val="28"/>
        </w:rPr>
        <w:t xml:space="preserve">Программа рассмотрена и одобрена на совещании ПМК </w:t>
      </w:r>
    </w:p>
    <w:p w:rsidR="009E1B85" w:rsidRPr="009E1B85" w:rsidRDefault="009E1B85" w:rsidP="009E1B8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85">
        <w:rPr>
          <w:rFonts w:ascii="Times New Roman" w:hAnsi="Times New Roman" w:cs="Times New Roman"/>
          <w:sz w:val="28"/>
          <w:szCs w:val="28"/>
        </w:rPr>
        <w:t>Протокол № 1 от «30» августа 2021 г.</w:t>
      </w:r>
    </w:p>
    <w:p w:rsidR="00500591" w:rsidRPr="009E1B85" w:rsidRDefault="00500591" w:rsidP="009E1B85">
      <w:pPr>
        <w:widowControl w:val="0"/>
        <w:shd w:val="clear" w:color="auto" w:fill="FFFFFF"/>
        <w:tabs>
          <w:tab w:val="left" w:pos="6188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620C6" w:rsidRDefault="000D1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>ии» от 29.12.2012 года № 273-ФЗ</w:t>
      </w:r>
      <w:r w:rsidR="00F24AB1" w:rsidRP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B1" w:rsidRDefault="00F24AB1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от 4 сентября 2014 г. № 1726-р</w:t>
      </w:r>
      <w:r w:rsid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Федерации № 196 от 09.11.2018г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 w:rsidR="00CA5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</w:t>
      </w:r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</w:t>
      </w:r>
      <w:proofErr w:type="gramEnd"/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Pr="00326952" w:rsidRDefault="00500591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 w:rsidR="00F35448">
        <w:rPr>
          <w:rFonts w:ascii="Times New Roman" w:hAnsi="Times New Roman" w:cs="Times New Roman"/>
          <w:sz w:val="24"/>
          <w:szCs w:val="24"/>
        </w:rPr>
        <w:t>.</w:t>
      </w:r>
    </w:p>
    <w:p w:rsidR="00326952" w:rsidRPr="00F35448" w:rsidRDefault="00326952" w:rsidP="00326952">
      <w:pPr>
        <w:pStyle w:val="a4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</w:p>
    <w:p w:rsidR="00326952" w:rsidRPr="00326952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едлагаемый курс предоставляет возможности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r w:rsidR="004F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критического мышления и аналитических умений по оценке информации, получаемой в интернет – пространстве. </w:t>
      </w:r>
      <w:r w:rsidR="00BA0C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уделено</w:t>
      </w:r>
      <w:r w:rsidR="00747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сетевому этикету и правилам работы с компьютерными сетями, а также</w:t>
      </w:r>
      <w:r w:rsidR="00BA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исследовательской работе обучающихся по распознаванию опасного и вредоносного интернет-контента, по отработке действий</w:t>
      </w:r>
      <w:r w:rsidR="000C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выявленных интернет-угроз</w:t>
      </w:r>
      <w:r w:rsidR="00BA0C46">
        <w:rPr>
          <w:rFonts w:ascii="Times New Roman" w:eastAsia="Times New Roman" w:hAnsi="Times New Roman" w:cs="Times New Roman"/>
          <w:color w:val="000000"/>
          <w:sz w:val="24"/>
          <w:szCs w:val="24"/>
        </w:rPr>
        <w:t>, по нейтрализации негативного влияния</w:t>
      </w:r>
      <w:r w:rsidR="00A3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источников информации</w:t>
      </w:r>
      <w:r w:rsidR="00BA0C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4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предусмотрены этапы подготовки обучающихся к государственной итоговой аттестации по информатике в области тем «Информационные процессы», «Сетевые технологии», «Информационная безопасность».</w:t>
      </w:r>
    </w:p>
    <w:p w:rsidR="003D45B1" w:rsidRDefault="003D45B1" w:rsidP="00C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56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4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и 10 </w:t>
      </w:r>
      <w:r w:rsidR="00C76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 группы - </w:t>
      </w:r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>12 человек.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AC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образовательного процесса составляет 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AC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A137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</w:t>
      </w:r>
      <w:r w:rsidR="001C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</w:t>
      </w:r>
      <w:r w:rsidR="00582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</w:t>
      </w:r>
      <w:r w:rsidR="00483A2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и осмысленного использования интернет – пространства.</w:t>
      </w:r>
    </w:p>
    <w:p w:rsidR="00483A2A" w:rsidRDefault="00483A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4411E8" w:rsidRDefault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1B6FAD" w:rsidRDefault="00154E07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кодирования информации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6FAD" w:rsidRDefault="00C76050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154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практических навыков работы </w:t>
      </w:r>
      <w:r w:rsidR="001A5850">
        <w:rPr>
          <w:rFonts w:ascii="Times New Roman" w:eastAsia="Times New Roman" w:hAnsi="Times New Roman" w:cs="Times New Roman"/>
          <w:color w:val="000000"/>
          <w:sz w:val="24"/>
          <w:szCs w:val="24"/>
        </w:rPr>
        <w:t>с сетевыми технологиями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2876" w:rsidRPr="00582876" w:rsidRDefault="001B6FAD" w:rsidP="00582876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навыков </w:t>
      </w:r>
      <w:r w:rsidR="00582876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безопасной работы в интернет – пространстве.</w:t>
      </w:r>
    </w:p>
    <w:p w:rsid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6FAD" w:rsidRP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B6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аналитические навыки;</w:t>
      </w:r>
    </w:p>
    <w:p w:rsidR="001B6FAD" w:rsidRPr="001B6FAD" w:rsidRDefault="005A3460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критическое мышлени</w:t>
      </w:r>
      <w:r w:rsidR="00C760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9620C6" w:rsidP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FAD" w:rsidRPr="004411E8" w:rsidRDefault="000D12A9" w:rsidP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1B6FAD" w:rsidRPr="001B6FAD" w:rsidRDefault="001B6FAD" w:rsidP="001B6FA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таких качеств личности, как аккуратность, внимательность, находчивость, целеустремленность.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0D7999" w:rsidRDefault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4FE3" w:rsidRPr="000D7999" w:rsidRDefault="000D7999" w:rsidP="00BC4F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999">
        <w:rPr>
          <w:rFonts w:ascii="Times New Roman" w:hAnsi="Times New Roman"/>
          <w:sz w:val="24"/>
          <w:szCs w:val="24"/>
        </w:rPr>
        <w:t>Обучающийся</w:t>
      </w:r>
      <w:r w:rsidR="00BC4FE3" w:rsidRPr="000D7999">
        <w:rPr>
          <w:rFonts w:ascii="Times New Roman" w:hAnsi="Times New Roman"/>
          <w:sz w:val="24"/>
          <w:szCs w:val="24"/>
        </w:rPr>
        <w:t xml:space="preserve"> научится:</w:t>
      </w:r>
    </w:p>
    <w:p w:rsidR="00AC4781" w:rsidRP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AC4781" w:rsidRP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AC4781" w:rsidRP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AC4781" w:rsidRP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AC4781" w:rsidRP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AC4781" w:rsidRDefault="00AC4781" w:rsidP="00826C1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81">
        <w:rPr>
          <w:rFonts w:ascii="Times New Roman" w:eastAsia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154E07" w:rsidRPr="00154E07" w:rsidRDefault="00154E07" w:rsidP="00154E07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E07">
        <w:rPr>
          <w:rFonts w:ascii="Times New Roman" w:eastAsia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154E07" w:rsidRPr="00154E07" w:rsidRDefault="00154E07" w:rsidP="00154E07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07">
        <w:rPr>
          <w:rFonts w:ascii="Times New Roman" w:eastAsia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154E07" w:rsidRDefault="00154E07" w:rsidP="00154E07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E07">
        <w:rPr>
          <w:rFonts w:ascii="Times New Roman" w:eastAsia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154E07" w:rsidRPr="00154E07" w:rsidRDefault="00154E07" w:rsidP="00154E07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54E07">
        <w:rPr>
          <w:rFonts w:ascii="Times New Roman" w:eastAsia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AC4781" w:rsidRDefault="00DD72DF" w:rsidP="00C76050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DF">
        <w:rPr>
          <w:rFonts w:ascii="Times New Roman" w:eastAsia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DD72DF" w:rsidRPr="00DD72DF" w:rsidRDefault="00DD72DF" w:rsidP="00C76050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DF">
        <w:rPr>
          <w:rFonts w:ascii="Times New Roman" w:eastAsia="Times New Roman" w:hAnsi="Times New Roman" w:cs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DD72DF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gramEnd"/>
      <w:r w:rsidRPr="00DD72DF">
        <w:rPr>
          <w:rFonts w:ascii="Times New Roman" w:eastAsia="Times New Roman" w:hAnsi="Times New Roman" w:cs="Times New Roman"/>
          <w:sz w:val="24"/>
          <w:szCs w:val="24"/>
        </w:rPr>
        <w:t xml:space="preserve"> и т. п.;</w:t>
      </w:r>
    </w:p>
    <w:p w:rsidR="00DD72DF" w:rsidRDefault="00DD72DF" w:rsidP="00C76050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DF">
        <w:rPr>
          <w:rFonts w:ascii="Times New Roman" w:eastAsia="Times New Roman" w:hAnsi="Times New Roman" w:cs="Times New Roman"/>
          <w:sz w:val="24"/>
          <w:szCs w:val="24"/>
        </w:rPr>
        <w:t>основами соблюдения норм информационной этики и п</w:t>
      </w:r>
      <w:r w:rsidR="00C76050">
        <w:rPr>
          <w:rFonts w:ascii="Times New Roman" w:eastAsia="Times New Roman" w:hAnsi="Times New Roman" w:cs="Times New Roman"/>
          <w:sz w:val="24"/>
          <w:szCs w:val="24"/>
        </w:rPr>
        <w:t>рава;</w:t>
      </w:r>
    </w:p>
    <w:p w:rsidR="00C76050" w:rsidRDefault="00C76050" w:rsidP="00C76050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050">
        <w:rPr>
          <w:rFonts w:ascii="Times New Roman" w:eastAsia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</w:t>
      </w:r>
      <w:r>
        <w:rPr>
          <w:rFonts w:ascii="Times New Roman" w:eastAsia="Times New Roman" w:hAnsi="Times New Roman" w:cs="Times New Roman"/>
          <w:sz w:val="24"/>
          <w:szCs w:val="24"/>
        </w:rPr>
        <w:t>, с методами поиска в Интернете;</w:t>
      </w:r>
    </w:p>
    <w:p w:rsidR="008A51E1" w:rsidRPr="005A3600" w:rsidRDefault="00C76050" w:rsidP="005A3600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050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</w:t>
      </w:r>
      <w:r w:rsidRPr="00C76050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подписи); познакомиться с возможными подходами к оценке достоверности информации (пример: сравнен</w:t>
      </w:r>
      <w:r>
        <w:rPr>
          <w:rFonts w:ascii="Times New Roman" w:eastAsia="Times New Roman" w:hAnsi="Times New Roman" w:cs="Times New Roman"/>
          <w:sz w:val="24"/>
          <w:szCs w:val="24"/>
        </w:rPr>
        <w:t>ие данных из разных источников).</w:t>
      </w:r>
    </w:p>
    <w:p w:rsidR="008A51E1" w:rsidRDefault="008A51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результаты: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7999" w:rsidRPr="000D7999" w:rsidRDefault="002A79B0" w:rsidP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ей познавательной деятельности;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ацией;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твенные возможности ее решения;</w:t>
      </w:r>
    </w:p>
    <w:p w:rsidR="007C1D38" w:rsidRDefault="000D7999" w:rsidP="007C1D3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proofErr w:type="gramStart"/>
      <w:r w:rsidR="007C1D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</w:t>
      </w:r>
    </w:p>
    <w:p w:rsidR="007C1D38" w:rsidRDefault="007C1D38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D38" w:rsidRDefault="002A79B0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="007C1D3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eastAsia="Times New Roman" w:hAnsi="Times New Roman" w:cs="Times New Roman"/>
          <w:sz w:val="24"/>
          <w:szCs w:val="24"/>
        </w:rPr>
        <w:t>, по аналогии) и делать выводы;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задач;</w:t>
      </w:r>
    </w:p>
    <w:p w:rsidR="000D7999" w:rsidRPr="00560ED4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Смысловое чтение.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0ED4" w:rsidRPr="00560ED4" w:rsidRDefault="002A79B0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="00560ED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</w:t>
      </w:r>
      <w:r>
        <w:rPr>
          <w:rFonts w:ascii="Times New Roman" w:eastAsia="Times New Roman" w:hAnsi="Times New Roman" w:cs="Times New Roman"/>
          <w:sz w:val="24"/>
          <w:szCs w:val="24"/>
        </w:rPr>
        <w:t>ие;</w:t>
      </w:r>
    </w:p>
    <w:p w:rsidR="007C1D38" w:rsidRP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BC4F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35787" w:rsidRDefault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 w:rsidR="000A1B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1BBD" w:rsidRDefault="000A1BBD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BBD" w:rsidRPr="00435787" w:rsidRDefault="000A1BBD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76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виды учебной деятельности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групповая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Default="000D12A9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вводное занятие;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тематическое занятие;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занятие</w:t>
      </w:r>
      <w:r w:rsidR="003F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(исследовательская работа, решение кейсов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работа над учебным проектом;</w:t>
      </w:r>
    </w:p>
    <w:p w:rsidR="002A79B0" w:rsidRDefault="002A79B0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обобщающее занятие.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Формы контроля результатов освоения программы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происходит в форме интерактивного тестирования.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184D7E" w:rsidRDefault="00184D7E" w:rsidP="000761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2649"/>
        <w:gridCol w:w="4395"/>
        <w:gridCol w:w="1713"/>
      </w:tblGrid>
      <w:tr w:rsidR="005A3600" w:rsidRPr="005A3600" w:rsidTr="00445E38">
        <w:tc>
          <w:tcPr>
            <w:tcW w:w="959" w:type="dxa"/>
            <w:vAlign w:val="center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0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49" w:type="dxa"/>
            <w:vAlign w:val="center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00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395" w:type="dxa"/>
            <w:vAlign w:val="center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0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0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vMerge w:val="restart"/>
            <w:vAlign w:val="center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Техника безопасности работы за компьютером. Информация в природе, обществе и технике</w:t>
            </w:r>
          </w:p>
        </w:tc>
        <w:tc>
          <w:tcPr>
            <w:tcW w:w="1713" w:type="dxa"/>
            <w:vMerge w:val="restart"/>
            <w:vAlign w:val="center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Кодирование информации с помощью знаковых систем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Количество информации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Язык – средство кодирования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Дискретное кодирование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Кодирование с обнаружением ошибок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Кодирование текстов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Практическая работа «Кодирование текстовой информации»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tabs>
                <w:tab w:val="left" w:pos="504"/>
                <w:tab w:val="center" w:pos="2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Кодирование рисунков: растровый метод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Кодирование рисунков: другие методы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Практическая работа «Кодирование графической информации»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Кодирование звука и видео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Практическая работа «Кодирование звуковой информации»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Практическая работа «Кодирование цифрового видео»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Сжатие данных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Обобщение. Интерактивное тестирование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Обобщение. Интерактивное тестирование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49" w:type="dxa"/>
            <w:vMerge w:val="restart"/>
            <w:vAlign w:val="center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Сетевые технологии</w:t>
            </w: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Локальная компьютерная сеть</w:t>
            </w:r>
          </w:p>
        </w:tc>
        <w:tc>
          <w:tcPr>
            <w:tcW w:w="1713" w:type="dxa"/>
            <w:vMerge w:val="restart"/>
            <w:vAlign w:val="center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Глобальная компьютерная сеть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Устройство сети Интернет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IP </w:t>
            </w:r>
            <w:r w:rsidRPr="005A3600">
              <w:rPr>
                <w:rFonts w:ascii="Times New Roman" w:hAnsi="Times New Roman"/>
                <w:sz w:val="24"/>
                <w:szCs w:val="24"/>
              </w:rPr>
              <w:t>– адрес компьютера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Доменная система имен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Протоколы передачи данных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Информационные ресурсы и сервисы Интернета. Всемирная паутина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Информационные ресурсы и сервисы Интернета. Файловые архивы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Информационные ресурсы и сервисы Интернета. Электронная почта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Сетевое коллективное взаимодействие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Сетевой этикет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Содержание и структура сайта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Размещение сайта в сети Интернет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Разработка и размещение в сети веб – сайта на тему «Об авторском праве и плагиате»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Разработка и размещение в сети веб – сайта на тему «Об авторском праве и плагиате»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Разработка и размещение в сети веб – сайта на тему «Об авторском праве и плагиате»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Разработка и размещение в сети веб – сайта на тему «Об авторском праве и плагиате»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Разработка и размещение в сети веб – сайта на тему «Об авторском праве и плагиате»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49" w:type="dxa"/>
            <w:vMerge w:val="restart"/>
            <w:vAlign w:val="center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 xml:space="preserve">Информационное общество и информационная </w:t>
            </w:r>
            <w:r w:rsidRPr="005A3600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lastRenderedPageBreak/>
              <w:t>История и перспективы развития компьютеров</w:t>
            </w:r>
          </w:p>
        </w:tc>
        <w:tc>
          <w:tcPr>
            <w:tcW w:w="1713" w:type="dxa"/>
            <w:vMerge w:val="restart"/>
            <w:vAlign w:val="center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Информация и управление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Исследование: «Рост количества серверов и пользователей сети Интернет»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Информационные ресурсы современного общества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Проблемы формирования информационного общества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Понятие информационной безопасности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Правовая охрана программ и баз данных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Электронная подпись. Практическая работа: «Законодательная основа электронного документооборота»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Защита от несанкционированного доступа к информации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Защита программ от нелегального копирования и использования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Физическая защита данных на дисках. Защита информации в Интернете.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Обобщение. Интерактивное тестирование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49" w:type="dxa"/>
            <w:vMerge w:val="restart"/>
            <w:vAlign w:val="center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 xml:space="preserve">Угрозы в интернет – </w:t>
            </w:r>
            <w:proofErr w:type="gramStart"/>
            <w:r w:rsidRPr="005A3600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Pr="005A3600">
              <w:rPr>
                <w:rFonts w:ascii="Times New Roman" w:hAnsi="Times New Roman"/>
                <w:sz w:val="24"/>
                <w:szCs w:val="24"/>
              </w:rPr>
              <w:t>, методы противодействия</w:t>
            </w: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Виды компьютерных вирусов. Способы защиты</w:t>
            </w:r>
          </w:p>
        </w:tc>
        <w:tc>
          <w:tcPr>
            <w:tcW w:w="1713" w:type="dxa"/>
            <w:vMerge w:val="restart"/>
            <w:vAlign w:val="center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Антивирусные программы. Исследовательская работа: «Выбор оптимальной антивирусной программы для личного персонального компьютера»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«Фейковые» сообщения и вредоносные программы в сети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Хакерские атаки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Разработка исследовательского проекта: «Кражи персональных данных в сети и способы их предотвращения»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Разработка исследовательского проекта: «Кражи персональных данных в сети и способы их предотвращения»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Разработка исследовательского проекта: «Кражи с помощью банковских карт в сети и способы их предотвращения»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Разработка исследовательского проекта: «Кражи с помощью банковских карт в сети и способы их предотвращения»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959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49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13" w:type="dxa"/>
            <w:vMerge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600" w:rsidRPr="005A3600" w:rsidTr="00445E38">
        <w:tc>
          <w:tcPr>
            <w:tcW w:w="8003" w:type="dxa"/>
            <w:gridSpan w:val="3"/>
          </w:tcPr>
          <w:p w:rsidR="005A3600" w:rsidRPr="005A3600" w:rsidRDefault="005A3600" w:rsidP="005A3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360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5A3600" w:rsidRPr="005A3600" w:rsidRDefault="005A3600" w:rsidP="005A3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0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плана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5A3600" w:rsidRPr="005A3600">
        <w:rPr>
          <w:rFonts w:ascii="Times New Roman" w:eastAsia="Times New Roman" w:hAnsi="Times New Roman" w:cs="Times New Roman"/>
          <w:b/>
          <w:sz w:val="24"/>
          <w:szCs w:val="24"/>
        </w:rPr>
        <w:t>Кодирование информации</w:t>
      </w:r>
    </w:p>
    <w:p w:rsidR="0007612D" w:rsidRDefault="00076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600" w:rsidRPr="005A3600" w:rsidRDefault="005A3600" w:rsidP="005A36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00">
        <w:rPr>
          <w:rFonts w:ascii="Times New Roman" w:eastAsia="Times New Roman" w:hAnsi="Times New Roman" w:cs="Times New Roman"/>
          <w:sz w:val="24"/>
          <w:szCs w:val="24"/>
        </w:rPr>
        <w:t>Техника безопасности работы за компьютером.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 природе, обществе и технике. </w:t>
      </w:r>
      <w:r w:rsidRPr="005A3600">
        <w:rPr>
          <w:rFonts w:ascii="Times New Roman" w:eastAsia="Times New Roman" w:hAnsi="Times New Roman" w:cs="Times New Roman"/>
          <w:sz w:val="24"/>
          <w:szCs w:val="24"/>
        </w:rPr>
        <w:t>Кодирование инфор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мации с помощью знаковых систем. Количество информации. Язык – средство кодирования. Дискретное кодирование. </w:t>
      </w:r>
      <w:r w:rsidRPr="005A3600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дирование с обнаружением ошибок. Системы счисления. Двоичная система счисления. Восьмеричная система счисления. </w:t>
      </w:r>
      <w:r w:rsidRPr="005A3600">
        <w:rPr>
          <w:rFonts w:ascii="Times New Roman" w:eastAsia="Times New Roman" w:hAnsi="Times New Roman" w:cs="Times New Roman"/>
          <w:sz w:val="24"/>
          <w:szCs w:val="24"/>
        </w:rPr>
        <w:t>Шест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надцатеричная система счисления. Кодирование текстов. </w:t>
      </w:r>
      <w:r w:rsidRPr="005A3600">
        <w:rPr>
          <w:rFonts w:ascii="Times New Roman" w:eastAsia="Times New Roman" w:hAnsi="Times New Roman" w:cs="Times New Roman"/>
          <w:sz w:val="24"/>
          <w:szCs w:val="24"/>
        </w:rPr>
        <w:t>Практическая работа «Ко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дирование текстовой информации». </w:t>
      </w:r>
      <w:r w:rsidRPr="005A3600">
        <w:rPr>
          <w:rFonts w:ascii="Times New Roman" w:eastAsia="Times New Roman" w:hAnsi="Times New Roman" w:cs="Times New Roman"/>
          <w:sz w:val="24"/>
          <w:szCs w:val="24"/>
        </w:rPr>
        <w:t>Кодиро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вание рисунков: растровый метод. </w:t>
      </w:r>
      <w:r w:rsidRPr="005A3600">
        <w:rPr>
          <w:rFonts w:ascii="Times New Roman" w:eastAsia="Times New Roman" w:hAnsi="Times New Roman" w:cs="Times New Roman"/>
          <w:sz w:val="24"/>
          <w:szCs w:val="24"/>
        </w:rPr>
        <w:t>Кодирование рисунков: другие 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тоды. </w:t>
      </w:r>
      <w:r w:rsidRPr="005A3600">
        <w:rPr>
          <w:rFonts w:ascii="Times New Roman" w:eastAsia="Times New Roman" w:hAnsi="Times New Roman" w:cs="Times New Roman"/>
          <w:sz w:val="24"/>
          <w:szCs w:val="24"/>
        </w:rPr>
        <w:t>Практическая работа «Коди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рование графической информации». </w:t>
      </w:r>
      <w:r w:rsidRPr="005A3600">
        <w:rPr>
          <w:rFonts w:ascii="Times New Roman" w:eastAsia="Times New Roman" w:hAnsi="Times New Roman" w:cs="Times New Roman"/>
          <w:sz w:val="24"/>
          <w:szCs w:val="24"/>
        </w:rPr>
        <w:lastRenderedPageBreak/>
        <w:t>Кодирование звука и видео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3600">
        <w:rPr>
          <w:rFonts w:ascii="Times New Roman" w:eastAsia="Times New Roman" w:hAnsi="Times New Roman" w:cs="Times New Roman"/>
          <w:sz w:val="24"/>
          <w:szCs w:val="24"/>
        </w:rPr>
        <w:t>Практическая работа «Кодирование звуковой информации»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3600">
        <w:rPr>
          <w:rFonts w:ascii="Times New Roman" w:eastAsia="Times New Roman" w:hAnsi="Times New Roman" w:cs="Times New Roman"/>
          <w:sz w:val="24"/>
          <w:szCs w:val="24"/>
        </w:rPr>
        <w:t>Практическая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«Кодирование цифрового видео». Передача информации. </w:t>
      </w:r>
      <w:r w:rsidRPr="005A3600">
        <w:rPr>
          <w:rFonts w:ascii="Times New Roman" w:eastAsia="Times New Roman" w:hAnsi="Times New Roman" w:cs="Times New Roman"/>
          <w:sz w:val="24"/>
          <w:szCs w:val="24"/>
        </w:rPr>
        <w:t>Сжатие данных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600" w:rsidRPr="002A79B0" w:rsidRDefault="005A3600" w:rsidP="00D33E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19C" w:rsidRDefault="0023219C" w:rsidP="0023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23219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252E" w:rsidRPr="00B6252E">
        <w:rPr>
          <w:rFonts w:ascii="Times New Roman" w:eastAsia="Times New Roman" w:hAnsi="Times New Roman" w:cs="Times New Roman"/>
          <w:b/>
          <w:sz w:val="24"/>
          <w:szCs w:val="24"/>
        </w:rPr>
        <w:t>Сетевые технологии</w:t>
      </w:r>
    </w:p>
    <w:p w:rsidR="00B6252E" w:rsidRDefault="00B6252E" w:rsidP="00232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71A" w:rsidRDefault="00E9271A" w:rsidP="00E927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Локальная компьютерная сеть. Глобальная компьютерная сеть. Устройство сети Интернет. IP – адрес компьютера. Доменная система имен. Протоколы передачи данных. </w:t>
      </w:r>
      <w:r w:rsidRPr="00E9271A">
        <w:rPr>
          <w:rFonts w:ascii="Times New Roman" w:eastAsia="Times New Roman" w:hAnsi="Times New Roman" w:cs="Times New Roman"/>
          <w:sz w:val="24"/>
          <w:szCs w:val="24"/>
        </w:rPr>
        <w:t>Информационные ресурсы и серви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сы Интернета. Всемирная паутина. Файловые архивы. Электронная почта. </w:t>
      </w:r>
      <w:r w:rsidRPr="00E9271A"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вое коллективное взаимодействие. Сетевой этикет. Технологии создания сайта. Содержание и структура сайта. Оформление сайта. </w:t>
      </w:r>
      <w:r w:rsidRPr="00E9271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азмещение сайта в сети Интернет. </w:t>
      </w:r>
      <w:r w:rsidRPr="00E9271A">
        <w:rPr>
          <w:rFonts w:ascii="Times New Roman" w:eastAsia="Times New Roman" w:hAnsi="Times New Roman" w:cs="Times New Roman"/>
          <w:sz w:val="24"/>
          <w:szCs w:val="24"/>
        </w:rPr>
        <w:t>Разработка и размещение в сети веб – сайта на тему «Об авторском праве и плагиате»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71A" w:rsidRDefault="00E9271A" w:rsidP="00E927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71A" w:rsidRPr="00E9271A" w:rsidRDefault="00E9271A" w:rsidP="00E927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E9271A">
        <w:rPr>
          <w:rFonts w:ascii="Times New Roman" w:eastAsia="Times New Roman" w:hAnsi="Times New Roman" w:cs="Times New Roman"/>
          <w:b/>
          <w:sz w:val="24"/>
          <w:szCs w:val="24"/>
        </w:rPr>
        <w:t>. Информационное общество и информационная безопасность</w:t>
      </w:r>
    </w:p>
    <w:p w:rsidR="00E9271A" w:rsidRPr="00E9271A" w:rsidRDefault="00E9271A" w:rsidP="00E927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71A" w:rsidRPr="00E9271A" w:rsidRDefault="00E9271A" w:rsidP="00E927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71A">
        <w:rPr>
          <w:rFonts w:ascii="Times New Roman" w:eastAsia="Times New Roman" w:hAnsi="Times New Roman" w:cs="Times New Roman"/>
          <w:sz w:val="24"/>
          <w:szCs w:val="24"/>
        </w:rPr>
        <w:t>История 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ерспективы развития компьютеров. Информация и управление. Информационное общество. </w:t>
      </w:r>
      <w:r w:rsidRPr="00E9271A">
        <w:rPr>
          <w:rFonts w:ascii="Times New Roman" w:eastAsia="Times New Roman" w:hAnsi="Times New Roman" w:cs="Times New Roman"/>
          <w:sz w:val="24"/>
          <w:szCs w:val="24"/>
        </w:rPr>
        <w:t>Исследование: «Рост количества серверов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пользователей сети Интернет». </w:t>
      </w:r>
      <w:r w:rsidRPr="00E9271A">
        <w:rPr>
          <w:rFonts w:ascii="Times New Roman" w:eastAsia="Times New Roman" w:hAnsi="Times New Roman" w:cs="Times New Roman"/>
          <w:sz w:val="24"/>
          <w:szCs w:val="24"/>
        </w:rPr>
        <w:t>Информационные ресурсы современ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общества. </w:t>
      </w:r>
      <w:r w:rsidRPr="00E9271A">
        <w:rPr>
          <w:rFonts w:ascii="Times New Roman" w:eastAsia="Times New Roman" w:hAnsi="Times New Roman" w:cs="Times New Roman"/>
          <w:sz w:val="24"/>
          <w:szCs w:val="24"/>
        </w:rPr>
        <w:t>Проблемы формир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ования информационного общества. Информационная культура. </w:t>
      </w:r>
      <w:r w:rsidRPr="00E9271A">
        <w:rPr>
          <w:rFonts w:ascii="Times New Roman" w:eastAsia="Times New Roman" w:hAnsi="Times New Roman" w:cs="Times New Roman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тие информационной безопасности. </w:t>
      </w:r>
      <w:r w:rsidRPr="00E9271A">
        <w:rPr>
          <w:rFonts w:ascii="Times New Roman" w:eastAsia="Times New Roman" w:hAnsi="Times New Roman" w:cs="Times New Roman"/>
          <w:sz w:val="24"/>
          <w:szCs w:val="24"/>
        </w:rPr>
        <w:t>Правов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охрана программ и баз данных. </w:t>
      </w:r>
      <w:r w:rsidRPr="00E9271A">
        <w:rPr>
          <w:rFonts w:ascii="Times New Roman" w:eastAsia="Times New Roman" w:hAnsi="Times New Roman" w:cs="Times New Roman"/>
          <w:sz w:val="24"/>
          <w:szCs w:val="24"/>
        </w:rPr>
        <w:t>Электронная подпись. Практическая работа: «Законодательная основа электронного документооборота»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271A">
        <w:rPr>
          <w:rFonts w:ascii="Times New Roman" w:eastAsia="Times New Roman" w:hAnsi="Times New Roman" w:cs="Times New Roman"/>
          <w:sz w:val="24"/>
          <w:szCs w:val="24"/>
        </w:rPr>
        <w:t>Защита от несанкцион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ированного доступа к информации. </w:t>
      </w:r>
      <w:r w:rsidRPr="00E9271A">
        <w:rPr>
          <w:rFonts w:ascii="Times New Roman" w:eastAsia="Times New Roman" w:hAnsi="Times New Roman" w:cs="Times New Roman"/>
          <w:sz w:val="24"/>
          <w:szCs w:val="24"/>
        </w:rPr>
        <w:t>Защита программ от нелегальн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копирования и использования. </w:t>
      </w:r>
      <w:r w:rsidRPr="00E9271A">
        <w:rPr>
          <w:rFonts w:ascii="Times New Roman" w:eastAsia="Times New Roman" w:hAnsi="Times New Roman" w:cs="Times New Roman"/>
          <w:sz w:val="24"/>
          <w:szCs w:val="24"/>
        </w:rPr>
        <w:t>Физическая защита данных на дисках. Защита информации в Интернете.</w:t>
      </w:r>
    </w:p>
    <w:p w:rsidR="0078017B" w:rsidRDefault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20A" w:rsidRDefault="00F1320A" w:rsidP="00F132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  <w:r w:rsidRPr="00F1320A">
        <w:rPr>
          <w:rFonts w:ascii="Times New Roman" w:eastAsia="Times New Roman" w:hAnsi="Times New Roman" w:cs="Times New Roman"/>
          <w:b/>
          <w:sz w:val="24"/>
          <w:szCs w:val="24"/>
        </w:rPr>
        <w:t xml:space="preserve">. Угрозы в интернет – </w:t>
      </w:r>
      <w:proofErr w:type="gramStart"/>
      <w:r w:rsidRPr="00F1320A">
        <w:rPr>
          <w:rFonts w:ascii="Times New Roman" w:eastAsia="Times New Roman" w:hAnsi="Times New Roman" w:cs="Times New Roman"/>
          <w:b/>
          <w:sz w:val="24"/>
          <w:szCs w:val="24"/>
        </w:rPr>
        <w:t>пространстве</w:t>
      </w:r>
      <w:proofErr w:type="gramEnd"/>
      <w:r w:rsidRPr="00F1320A">
        <w:rPr>
          <w:rFonts w:ascii="Times New Roman" w:eastAsia="Times New Roman" w:hAnsi="Times New Roman" w:cs="Times New Roman"/>
          <w:b/>
          <w:sz w:val="24"/>
          <w:szCs w:val="24"/>
        </w:rPr>
        <w:t>, методы противодействия</w:t>
      </w:r>
    </w:p>
    <w:p w:rsidR="00F1320A" w:rsidRDefault="00F1320A" w:rsidP="00F132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20A" w:rsidRPr="00F1320A" w:rsidRDefault="00F1320A" w:rsidP="00D50D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20A">
        <w:rPr>
          <w:rFonts w:ascii="Times New Roman" w:eastAsia="Times New Roman" w:hAnsi="Times New Roman" w:cs="Times New Roman"/>
          <w:sz w:val="24"/>
          <w:szCs w:val="24"/>
        </w:rPr>
        <w:t>Виды компьюте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рных вирусов. Способы защиты. </w:t>
      </w:r>
      <w:r w:rsidRPr="00F1320A">
        <w:rPr>
          <w:rFonts w:ascii="Times New Roman" w:eastAsia="Times New Roman" w:hAnsi="Times New Roman" w:cs="Times New Roman"/>
          <w:sz w:val="24"/>
          <w:szCs w:val="24"/>
        </w:rPr>
        <w:t>Антивирусные программы. Исследовательская работа: «Выбор оптимальной антивирусной программы для 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чного персонального компьютера». </w:t>
      </w:r>
      <w:r w:rsidRPr="00F1320A">
        <w:rPr>
          <w:rFonts w:ascii="Times New Roman" w:eastAsia="Times New Roman" w:hAnsi="Times New Roman" w:cs="Times New Roman"/>
          <w:sz w:val="24"/>
          <w:szCs w:val="24"/>
        </w:rPr>
        <w:t xml:space="preserve">«Фейковые» сообщения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вредоносные программы в сети. Хакерские атаки. </w:t>
      </w:r>
      <w:r w:rsidRPr="00F1320A">
        <w:rPr>
          <w:rFonts w:ascii="Times New Roman" w:eastAsia="Times New Roman" w:hAnsi="Times New Roman" w:cs="Times New Roman"/>
          <w:sz w:val="24"/>
          <w:szCs w:val="24"/>
        </w:rPr>
        <w:t>Разработка исследовательского проекта: «Кражи персональных данных в се</w:t>
      </w:r>
      <w:r>
        <w:rPr>
          <w:rFonts w:ascii="Times New Roman" w:eastAsia="Times New Roman" w:hAnsi="Times New Roman" w:cs="Times New Roman"/>
          <w:sz w:val="24"/>
          <w:szCs w:val="24"/>
        </w:rPr>
        <w:t>ти и способы их п</w:t>
      </w:r>
      <w:r w:rsidR="00D50D03">
        <w:rPr>
          <w:rFonts w:ascii="Times New Roman" w:eastAsia="Times New Roman" w:hAnsi="Times New Roman" w:cs="Times New Roman"/>
          <w:sz w:val="24"/>
          <w:szCs w:val="24"/>
        </w:rPr>
        <w:t xml:space="preserve">редотвращения». Защита проектов. </w:t>
      </w:r>
      <w:r w:rsidRPr="00F1320A">
        <w:rPr>
          <w:rFonts w:ascii="Times New Roman" w:eastAsia="Times New Roman" w:hAnsi="Times New Roman" w:cs="Times New Roman"/>
          <w:sz w:val="24"/>
          <w:szCs w:val="24"/>
        </w:rPr>
        <w:t>Разработка исследовательского проекта: «Кражи с помощью банковских карт в се</w:t>
      </w:r>
      <w:r w:rsidR="00D50D03">
        <w:rPr>
          <w:rFonts w:ascii="Times New Roman" w:eastAsia="Times New Roman" w:hAnsi="Times New Roman" w:cs="Times New Roman"/>
          <w:sz w:val="24"/>
          <w:szCs w:val="24"/>
        </w:rPr>
        <w:t xml:space="preserve">ти и способы их предотвращения». </w:t>
      </w:r>
      <w:r w:rsidRPr="00F1320A">
        <w:rPr>
          <w:rFonts w:ascii="Times New Roman" w:eastAsia="Times New Roman" w:hAnsi="Times New Roman" w:cs="Times New Roman"/>
          <w:sz w:val="24"/>
          <w:szCs w:val="24"/>
        </w:rPr>
        <w:t>Защита проектов</w:t>
      </w:r>
      <w:r w:rsidR="000A1B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32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271A" w:rsidRDefault="00E927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C65BC8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25714" w:rsidRDefault="00B25714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(мультимедийное устройство).</w:t>
      </w:r>
    </w:p>
    <w:p w:rsidR="00184D7E" w:rsidRDefault="00184D7E" w:rsidP="00FD5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7E" w:rsidRDefault="00184D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8D4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B601DC" w:rsidRDefault="00B601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72AE" w:rsidRDefault="006172AE" w:rsidP="006172AE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Л. Информатика. 10 класс. Базовый уровень </w:t>
      </w:r>
      <w:r w:rsidRPr="007C01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2017. – 288 с.</w:t>
      </w:r>
    </w:p>
    <w:p w:rsidR="006172AE" w:rsidRDefault="006172AE" w:rsidP="006172AE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Поляков К. Ю. Информатика. 8 класс 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Ю. Поляков, Е. А. Еремин.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2017. – 256 с.</w:t>
      </w:r>
    </w:p>
    <w:p w:rsidR="006172AE" w:rsidRDefault="006172AE" w:rsidP="006172AE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Поляков 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К. Ю.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форматика. 9 класс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К. Ю. Поляков, Е. А. Еремин. – М.</w:t>
      </w:r>
      <w:proofErr w:type="gramStart"/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Лаборатория знаний, 2017. – 288 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6172AE" w:rsidRPr="008D4B57" w:rsidRDefault="006172AE" w:rsidP="006172AE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заседания от 8 апреля 2015 г. № 1/15) [Электронный ресурс] – Режим доступа: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172AE" w:rsidRDefault="006172AE" w:rsidP="006172AE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заседания от 28 июня 2016 г. № 2/16-з) [Электронный ресурс] – Режим доступа</w:t>
      </w:r>
      <w:proofErr w:type="gramStart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172AE" w:rsidRDefault="006172AE" w:rsidP="006172AE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Д. Информатика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9 класса </w:t>
      </w:r>
      <w:r w:rsidRPr="004D4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4-е изд. – М. : БИНОМ. Лаборатория знаний, 2016. – 152 с.</w:t>
      </w:r>
    </w:p>
    <w:p w:rsidR="006172AE" w:rsidRPr="007C0144" w:rsidRDefault="006172AE" w:rsidP="006172AE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0144"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 w:rsidRPr="007C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Д. Информатика. 10 класс. Базовый уровень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Н.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</w:t>
      </w:r>
      <w:r w:rsidRPr="007C0144">
        <w:rPr>
          <w:rFonts w:ascii="Times New Roman" w:eastAsia="Times New Roman" w:hAnsi="Times New Roman" w:cs="Times New Roman"/>
          <w:color w:val="000000"/>
          <w:sz w:val="24"/>
          <w:szCs w:val="24"/>
        </w:rPr>
        <w:t>. Лаборатория знаний, 2017. – 288 с.</w:t>
      </w:r>
    </w:p>
    <w:p w:rsidR="009620C6" w:rsidRDefault="009620C6" w:rsidP="006172AE">
      <w:pPr>
        <w:tabs>
          <w:tab w:val="left" w:pos="0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620C6" w:rsidSect="009620C6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154"/>
    <w:multiLevelType w:val="hybridMultilevel"/>
    <w:tmpl w:val="27FE83BE"/>
    <w:lvl w:ilvl="0" w:tplc="97A286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E6B235E"/>
    <w:multiLevelType w:val="hybridMultilevel"/>
    <w:tmpl w:val="19C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5FB8"/>
    <w:multiLevelType w:val="hybridMultilevel"/>
    <w:tmpl w:val="E76EEF96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A40E0"/>
    <w:multiLevelType w:val="hybridMultilevel"/>
    <w:tmpl w:val="3B2A2992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20C6"/>
    <w:rsid w:val="000256BB"/>
    <w:rsid w:val="0007612D"/>
    <w:rsid w:val="000A1BBD"/>
    <w:rsid w:val="000C0E14"/>
    <w:rsid w:val="000C4535"/>
    <w:rsid w:val="000D12A9"/>
    <w:rsid w:val="000D7999"/>
    <w:rsid w:val="000E111B"/>
    <w:rsid w:val="00154E07"/>
    <w:rsid w:val="00184D7E"/>
    <w:rsid w:val="001A5850"/>
    <w:rsid w:val="001B6FAD"/>
    <w:rsid w:val="001C0246"/>
    <w:rsid w:val="001C7336"/>
    <w:rsid w:val="0023219C"/>
    <w:rsid w:val="00232A68"/>
    <w:rsid w:val="00256A26"/>
    <w:rsid w:val="00274163"/>
    <w:rsid w:val="002A57C3"/>
    <w:rsid w:val="002A79B0"/>
    <w:rsid w:val="00324DDB"/>
    <w:rsid w:val="00326952"/>
    <w:rsid w:val="003D45B1"/>
    <w:rsid w:val="003F37E9"/>
    <w:rsid w:val="00435787"/>
    <w:rsid w:val="004411E8"/>
    <w:rsid w:val="00483A2A"/>
    <w:rsid w:val="004F28ED"/>
    <w:rsid w:val="004F6C77"/>
    <w:rsid w:val="00500591"/>
    <w:rsid w:val="00560ED4"/>
    <w:rsid w:val="00582876"/>
    <w:rsid w:val="005A3460"/>
    <w:rsid w:val="005A3600"/>
    <w:rsid w:val="006172AE"/>
    <w:rsid w:val="006B0B72"/>
    <w:rsid w:val="007028AA"/>
    <w:rsid w:val="00747F9D"/>
    <w:rsid w:val="007565AC"/>
    <w:rsid w:val="0077226B"/>
    <w:rsid w:val="0078017B"/>
    <w:rsid w:val="007C1D38"/>
    <w:rsid w:val="007C4363"/>
    <w:rsid w:val="0080510D"/>
    <w:rsid w:val="00826C1E"/>
    <w:rsid w:val="008A51E1"/>
    <w:rsid w:val="008B1CC6"/>
    <w:rsid w:val="008D4B57"/>
    <w:rsid w:val="008D500F"/>
    <w:rsid w:val="0094085A"/>
    <w:rsid w:val="009620C6"/>
    <w:rsid w:val="0098542B"/>
    <w:rsid w:val="009E1B85"/>
    <w:rsid w:val="00A3752B"/>
    <w:rsid w:val="00AC4781"/>
    <w:rsid w:val="00B25714"/>
    <w:rsid w:val="00B601DC"/>
    <w:rsid w:val="00B6252E"/>
    <w:rsid w:val="00B64243"/>
    <w:rsid w:val="00B956DF"/>
    <w:rsid w:val="00BA0C46"/>
    <w:rsid w:val="00BB2118"/>
    <w:rsid w:val="00BC4FE3"/>
    <w:rsid w:val="00C65BC8"/>
    <w:rsid w:val="00C67ECA"/>
    <w:rsid w:val="00C702AC"/>
    <w:rsid w:val="00C76050"/>
    <w:rsid w:val="00C8622B"/>
    <w:rsid w:val="00CA5612"/>
    <w:rsid w:val="00CA7ABC"/>
    <w:rsid w:val="00D33E34"/>
    <w:rsid w:val="00D50D03"/>
    <w:rsid w:val="00DD72DF"/>
    <w:rsid w:val="00E9271A"/>
    <w:rsid w:val="00EC4E25"/>
    <w:rsid w:val="00F1320A"/>
    <w:rsid w:val="00F24AB1"/>
    <w:rsid w:val="00F35448"/>
    <w:rsid w:val="00F51DCC"/>
    <w:rsid w:val="00FA137A"/>
    <w:rsid w:val="00FD4C65"/>
    <w:rsid w:val="00FD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0A"/>
  </w:style>
  <w:style w:type="paragraph" w:styleId="1">
    <w:name w:val="heading 1"/>
    <w:basedOn w:val="10"/>
    <w:next w:val="10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1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10"/>
    <w:next w:val="10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4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BC4FE3"/>
  </w:style>
  <w:style w:type="table" w:styleId="aa">
    <w:name w:val="Table Grid"/>
    <w:basedOn w:val="a1"/>
    <w:uiPriority w:val="59"/>
    <w:rsid w:val="002A79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AWJJH2MPE6E2-947916667-812</_dlc_DocId>
    <_dlc_DocIdUrl xmlns="4a252ca3-5a62-4c1c-90a6-29f4710e47f8">
      <Url>http://sps-2016-2/Kostroma_EDU/Gimn33/_layouts/15/DocIdRedir.aspx?ID=AWJJH2MPE6E2-947916667-812</Url>
      <Description>AWJJH2MPE6E2-947916667-812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9150-611F-45B0-A591-69193C7186A2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B95F16C-B4D3-4EF0-A396-DB80456DAB88}"/>
</file>

<file path=customXml/itemProps4.xml><?xml version="1.0" encoding="utf-8"?>
<ds:datastoreItem xmlns:ds="http://schemas.openxmlformats.org/officeDocument/2006/customXml" ds:itemID="{779893D0-E945-4FA6-897E-4E3932A783E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1C1AB25E-99FD-4B64-96E3-2009AD5A3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2021-09-05T20:53:00Z</dcterms:created>
  <dcterms:modified xsi:type="dcterms:W3CDTF">2021-09-05T20:53:00Z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  <property fmtid="{D5CDD505-2E9C-101B-9397-08002B2CF9AE}" pid="3" name="_dlc_DocIdItemGuid">
    <vt:lpwstr>d0a602a5-0282-463a-9853-48730fc7b340</vt:lpwstr>
  </property>
</Properties>
</file>